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89" w:rsidRPr="00CA0C66" w:rsidRDefault="000A2989" w:rsidP="000A2989">
      <w:pPr>
        <w:widowControl w:val="0"/>
        <w:spacing w:before="80" w:line="416" w:lineRule="exact"/>
        <w:jc w:val="both"/>
        <w:rPr>
          <w:i/>
        </w:rPr>
      </w:pPr>
      <w:bookmarkStart w:id="0" w:name="_GoBack"/>
      <w:bookmarkEnd w:id="0"/>
      <w:proofErr w:type="spellStart"/>
      <w:r w:rsidRPr="00CA0C66">
        <w:rPr>
          <w:i/>
        </w:rPr>
        <w:t>Phụ</w:t>
      </w:r>
      <w:proofErr w:type="spellEnd"/>
      <w:r w:rsidRPr="00CA0C66">
        <w:rPr>
          <w:i/>
        </w:rPr>
        <w:t xml:space="preserve"> </w:t>
      </w:r>
      <w:proofErr w:type="spellStart"/>
      <w:r w:rsidRPr="00CA0C66">
        <w:rPr>
          <w:i/>
        </w:rPr>
        <w:t>lục</w:t>
      </w:r>
      <w:proofErr w:type="spellEnd"/>
      <w:r w:rsidRPr="00CA0C66">
        <w:rPr>
          <w:i/>
        </w:rPr>
        <w:t xml:space="preserve"> 1</w:t>
      </w:r>
    </w:p>
    <w:p w:rsidR="000A2989" w:rsidRDefault="000A2989" w:rsidP="000A2989">
      <w:pPr>
        <w:widowControl w:val="0"/>
        <w:spacing w:before="80" w:line="416" w:lineRule="exact"/>
        <w:ind w:firstLine="454"/>
        <w:jc w:val="center"/>
        <w:rPr>
          <w:b/>
        </w:rPr>
      </w:pPr>
      <w:r w:rsidRPr="0055609E">
        <w:rPr>
          <w:b/>
        </w:rPr>
        <w:t>DANH MỤC CÁC SẢN PHẨM DINH DƯỠNG</w:t>
      </w:r>
    </w:p>
    <w:p w:rsidR="000A2989" w:rsidRPr="00DE58DA" w:rsidRDefault="000A2989" w:rsidP="000A2989">
      <w:pPr>
        <w:jc w:val="center"/>
        <w:rPr>
          <w:sz w:val="24"/>
          <w:szCs w:val="24"/>
          <w:lang w:val="en-GB"/>
        </w:rPr>
      </w:pPr>
      <w:r w:rsidRPr="00DE58DA">
        <w:rPr>
          <w:i/>
          <w:sz w:val="24"/>
          <w:szCs w:val="24"/>
        </w:rPr>
        <w:t>(</w:t>
      </w:r>
      <w:proofErr w:type="spellStart"/>
      <w:r w:rsidRPr="00DE58DA">
        <w:rPr>
          <w:i/>
          <w:sz w:val="24"/>
          <w:szCs w:val="24"/>
        </w:rPr>
        <w:t>Đính</w:t>
      </w:r>
      <w:proofErr w:type="spellEnd"/>
      <w:r w:rsidRPr="00DE58DA">
        <w:rPr>
          <w:i/>
          <w:sz w:val="24"/>
          <w:szCs w:val="24"/>
        </w:rPr>
        <w:t xml:space="preserve"> </w:t>
      </w:r>
      <w:proofErr w:type="spellStart"/>
      <w:r w:rsidRPr="00DE58DA">
        <w:rPr>
          <w:i/>
          <w:sz w:val="24"/>
          <w:szCs w:val="24"/>
        </w:rPr>
        <w:t>kèm</w:t>
      </w:r>
      <w:proofErr w:type="spellEnd"/>
      <w:r w:rsidRPr="00DE58DA">
        <w:rPr>
          <w:i/>
          <w:sz w:val="24"/>
          <w:szCs w:val="24"/>
        </w:rPr>
        <w:t xml:space="preserve"> </w:t>
      </w:r>
      <w:proofErr w:type="spellStart"/>
      <w:r w:rsidRPr="00DE58DA">
        <w:rPr>
          <w:i/>
          <w:sz w:val="24"/>
          <w:szCs w:val="24"/>
        </w:rPr>
        <w:t>thư</w:t>
      </w:r>
      <w:proofErr w:type="spellEnd"/>
      <w:r w:rsidRPr="00DE58DA">
        <w:rPr>
          <w:i/>
          <w:sz w:val="24"/>
          <w:szCs w:val="24"/>
        </w:rPr>
        <w:t xml:space="preserve"> </w:t>
      </w:r>
      <w:proofErr w:type="spellStart"/>
      <w:r w:rsidRPr="00DE58DA">
        <w:rPr>
          <w:i/>
          <w:sz w:val="24"/>
          <w:szCs w:val="24"/>
        </w:rPr>
        <w:t>mời</w:t>
      </w:r>
      <w:proofErr w:type="spellEnd"/>
      <w:r w:rsidRPr="00DE58DA">
        <w:rPr>
          <w:i/>
          <w:sz w:val="24"/>
          <w:szCs w:val="24"/>
        </w:rPr>
        <w:t xml:space="preserve"> </w:t>
      </w:r>
      <w:proofErr w:type="spellStart"/>
      <w:r w:rsidRPr="00DE58DA">
        <w:rPr>
          <w:i/>
          <w:sz w:val="24"/>
          <w:szCs w:val="24"/>
        </w:rPr>
        <w:t>báo</w:t>
      </w:r>
      <w:proofErr w:type="spellEnd"/>
      <w:r w:rsidRPr="00DE58DA">
        <w:rPr>
          <w:i/>
          <w:sz w:val="24"/>
          <w:szCs w:val="24"/>
        </w:rPr>
        <w:t xml:space="preserve"> </w:t>
      </w:r>
      <w:proofErr w:type="spellStart"/>
      <w:proofErr w:type="gramStart"/>
      <w:r w:rsidRPr="00DE58DA">
        <w:rPr>
          <w:i/>
          <w:sz w:val="24"/>
          <w:szCs w:val="24"/>
        </w:rPr>
        <w:t>giá</w:t>
      </w:r>
      <w:proofErr w:type="spellEnd"/>
      <w:r w:rsidRPr="00DE58DA">
        <w:rPr>
          <w:i/>
          <w:sz w:val="24"/>
          <w:szCs w:val="24"/>
        </w:rPr>
        <w:t xml:space="preserve">  </w:t>
      </w:r>
      <w:proofErr w:type="spellStart"/>
      <w:r w:rsidRPr="00DE58DA">
        <w:rPr>
          <w:sz w:val="24"/>
          <w:szCs w:val="24"/>
          <w:lang w:val="en-GB"/>
        </w:rPr>
        <w:t>số</w:t>
      </w:r>
      <w:proofErr w:type="spellEnd"/>
      <w:proofErr w:type="gramEnd"/>
      <w:r w:rsidRPr="00DE58DA">
        <w:rPr>
          <w:sz w:val="24"/>
          <w:szCs w:val="24"/>
          <w:lang w:val="en-GB"/>
        </w:rPr>
        <w:t xml:space="preserve">:  </w:t>
      </w:r>
      <w:r>
        <w:rPr>
          <w:sz w:val="24"/>
          <w:szCs w:val="24"/>
          <w:lang w:val="en-GB"/>
        </w:rPr>
        <w:t xml:space="preserve">   </w:t>
      </w:r>
      <w:r w:rsidRPr="00DE58DA">
        <w:rPr>
          <w:sz w:val="24"/>
          <w:szCs w:val="24"/>
          <w:lang w:val="en-GB"/>
        </w:rPr>
        <w:t>/</w:t>
      </w:r>
      <w:r w:rsidRPr="00DE58DA">
        <w:rPr>
          <w:i/>
          <w:sz w:val="24"/>
          <w:szCs w:val="24"/>
          <w:lang w:val="en-GB"/>
        </w:rPr>
        <w:t xml:space="preserve">TM-TTYT </w:t>
      </w:r>
      <w:proofErr w:type="spellStart"/>
      <w:r w:rsidRPr="00DE58DA">
        <w:rPr>
          <w:i/>
          <w:sz w:val="24"/>
          <w:szCs w:val="24"/>
          <w:lang w:val="en-GB"/>
        </w:rPr>
        <w:t>ngày</w:t>
      </w:r>
      <w:proofErr w:type="spellEnd"/>
      <w:r w:rsidRPr="00DE58DA">
        <w:rPr>
          <w:i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>25</w:t>
      </w:r>
      <w:r w:rsidRPr="00DE58DA">
        <w:rPr>
          <w:i/>
          <w:sz w:val="24"/>
          <w:szCs w:val="24"/>
          <w:lang w:val="en-GB"/>
        </w:rPr>
        <w:t xml:space="preserve"> </w:t>
      </w:r>
      <w:proofErr w:type="spellStart"/>
      <w:r w:rsidRPr="00DE58DA">
        <w:rPr>
          <w:i/>
          <w:sz w:val="24"/>
          <w:szCs w:val="24"/>
          <w:lang w:val="en-GB"/>
        </w:rPr>
        <w:t>tháng</w:t>
      </w:r>
      <w:proofErr w:type="spellEnd"/>
      <w:r w:rsidRPr="00DE58DA">
        <w:rPr>
          <w:i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>5</w:t>
      </w:r>
      <w:r w:rsidRPr="00DE58DA">
        <w:rPr>
          <w:i/>
          <w:sz w:val="24"/>
          <w:szCs w:val="24"/>
          <w:lang w:val="en-GB"/>
        </w:rPr>
        <w:t xml:space="preserve"> </w:t>
      </w:r>
      <w:proofErr w:type="spellStart"/>
      <w:r w:rsidRPr="00DE58DA">
        <w:rPr>
          <w:i/>
          <w:sz w:val="24"/>
          <w:szCs w:val="24"/>
          <w:lang w:val="en-GB"/>
        </w:rPr>
        <w:t>năm</w:t>
      </w:r>
      <w:proofErr w:type="spellEnd"/>
      <w:r w:rsidRPr="00DE58DA">
        <w:rPr>
          <w:i/>
          <w:sz w:val="24"/>
          <w:szCs w:val="24"/>
          <w:lang w:val="en-GB"/>
        </w:rPr>
        <w:t xml:space="preserve"> 202</w:t>
      </w:r>
      <w:r>
        <w:rPr>
          <w:i/>
          <w:sz w:val="24"/>
          <w:szCs w:val="24"/>
          <w:lang w:val="en-GB"/>
        </w:rPr>
        <w:t>4</w:t>
      </w:r>
      <w:r w:rsidRPr="00DE58DA">
        <w:rPr>
          <w:i/>
          <w:sz w:val="24"/>
          <w:szCs w:val="24"/>
          <w:lang w:val="en-GB"/>
        </w:rPr>
        <w:t xml:space="preserve"> </w:t>
      </w:r>
      <w:proofErr w:type="spellStart"/>
      <w:r w:rsidRPr="00DE58DA">
        <w:rPr>
          <w:i/>
          <w:sz w:val="24"/>
          <w:szCs w:val="24"/>
          <w:lang w:val="en-GB"/>
        </w:rPr>
        <w:t>của</w:t>
      </w:r>
      <w:proofErr w:type="spellEnd"/>
      <w:r w:rsidRPr="00DE58DA">
        <w:rPr>
          <w:i/>
          <w:sz w:val="24"/>
          <w:szCs w:val="24"/>
          <w:lang w:val="en-GB"/>
        </w:rPr>
        <w:t xml:space="preserve"> TTYT </w:t>
      </w:r>
      <w:proofErr w:type="spellStart"/>
      <w:r w:rsidRPr="00DE58DA">
        <w:rPr>
          <w:i/>
          <w:sz w:val="24"/>
          <w:szCs w:val="24"/>
          <w:lang w:val="en-GB"/>
        </w:rPr>
        <w:t>huyện</w:t>
      </w:r>
      <w:proofErr w:type="spellEnd"/>
      <w:r w:rsidRPr="00DE58DA">
        <w:rPr>
          <w:i/>
          <w:sz w:val="24"/>
          <w:szCs w:val="24"/>
          <w:lang w:val="en-GB"/>
        </w:rPr>
        <w:t xml:space="preserve"> </w:t>
      </w:r>
      <w:proofErr w:type="spellStart"/>
      <w:r w:rsidRPr="00DE58DA">
        <w:rPr>
          <w:i/>
          <w:sz w:val="24"/>
          <w:szCs w:val="24"/>
          <w:lang w:val="en-GB"/>
        </w:rPr>
        <w:t>Hàm</w:t>
      </w:r>
      <w:proofErr w:type="spellEnd"/>
      <w:r w:rsidRPr="00DE58DA">
        <w:rPr>
          <w:i/>
          <w:sz w:val="24"/>
          <w:szCs w:val="24"/>
          <w:lang w:val="en-GB"/>
        </w:rPr>
        <w:t xml:space="preserve"> </w:t>
      </w:r>
      <w:proofErr w:type="spellStart"/>
      <w:r w:rsidRPr="00DE58DA">
        <w:rPr>
          <w:i/>
          <w:sz w:val="24"/>
          <w:szCs w:val="24"/>
          <w:lang w:val="en-GB"/>
        </w:rPr>
        <w:t>Yên</w:t>
      </w:r>
      <w:proofErr w:type="spellEnd"/>
      <w:r w:rsidRPr="00DE58DA">
        <w:rPr>
          <w:i/>
          <w:sz w:val="24"/>
          <w:szCs w:val="24"/>
          <w:lang w:val="en-GB"/>
        </w:rPr>
        <w:t>)</w:t>
      </w:r>
    </w:p>
    <w:p w:rsidR="000A2989" w:rsidRPr="00F64622" w:rsidRDefault="000A2989" w:rsidP="000A2989">
      <w:pPr>
        <w:widowControl w:val="0"/>
        <w:spacing w:before="80" w:line="416" w:lineRule="exact"/>
        <w:ind w:firstLine="454"/>
        <w:jc w:val="both"/>
        <w:rPr>
          <w:i/>
        </w:rPr>
      </w:pP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2822"/>
        <w:gridCol w:w="4233"/>
        <w:gridCol w:w="1028"/>
        <w:gridCol w:w="1229"/>
      </w:tblGrid>
      <w:tr w:rsidR="000A2989" w:rsidRPr="008E20EC" w:rsidTr="00DF29E4">
        <w:trPr>
          <w:trHeight w:val="852"/>
        </w:trPr>
        <w:tc>
          <w:tcPr>
            <w:tcW w:w="593" w:type="dxa"/>
            <w:vAlign w:val="center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b/>
              </w:rPr>
            </w:pPr>
            <w:r w:rsidRPr="008E20EC">
              <w:rPr>
                <w:b/>
              </w:rPr>
              <w:t>STT</w:t>
            </w:r>
          </w:p>
        </w:tc>
        <w:tc>
          <w:tcPr>
            <w:tcW w:w="2822" w:type="dxa"/>
            <w:vAlign w:val="center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8E20EC">
              <w:rPr>
                <w:b/>
              </w:rPr>
              <w:t>Tên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hàng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hoá</w:t>
            </w:r>
            <w:proofErr w:type="spellEnd"/>
          </w:p>
        </w:tc>
        <w:tc>
          <w:tcPr>
            <w:tcW w:w="4233" w:type="dxa"/>
            <w:vAlign w:val="center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8E20EC">
              <w:rPr>
                <w:b/>
              </w:rPr>
              <w:t>Hàm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lượng</w:t>
            </w:r>
            <w:proofErr w:type="spellEnd"/>
            <w:r w:rsidRPr="008E20EC">
              <w:rPr>
                <w:b/>
              </w:rPr>
              <w:t>/</w:t>
            </w:r>
            <w:proofErr w:type="spellStart"/>
            <w:r w:rsidRPr="008E20EC">
              <w:rPr>
                <w:b/>
              </w:rPr>
              <w:t>gói</w:t>
            </w:r>
            <w:proofErr w:type="spellEnd"/>
            <w:r w:rsidRPr="008E20EC">
              <w:rPr>
                <w:b/>
              </w:rPr>
              <w:t>/</w:t>
            </w:r>
            <w:proofErr w:type="spellStart"/>
            <w:r w:rsidRPr="008E20EC">
              <w:rPr>
                <w:b/>
              </w:rPr>
              <w:t>túi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hoặc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viên</w:t>
            </w:r>
            <w:proofErr w:type="spellEnd"/>
          </w:p>
        </w:tc>
        <w:tc>
          <w:tcPr>
            <w:tcW w:w="1028" w:type="dxa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8E20EC">
              <w:rPr>
                <w:b/>
              </w:rPr>
              <w:t>Đơn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vị</w:t>
            </w:r>
            <w:proofErr w:type="spellEnd"/>
          </w:p>
        </w:tc>
        <w:tc>
          <w:tcPr>
            <w:tcW w:w="1229" w:type="dxa"/>
            <w:vAlign w:val="center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8E20EC">
              <w:rPr>
                <w:b/>
              </w:rPr>
              <w:t>Số</w:t>
            </w:r>
            <w:proofErr w:type="spellEnd"/>
            <w:r w:rsidRPr="008E20EC">
              <w:rPr>
                <w:b/>
              </w:rPr>
              <w:t xml:space="preserve"> </w:t>
            </w:r>
            <w:proofErr w:type="spellStart"/>
            <w:r w:rsidRPr="008E20EC">
              <w:rPr>
                <w:b/>
              </w:rPr>
              <w:t>lượng</w:t>
            </w:r>
            <w:proofErr w:type="spellEnd"/>
          </w:p>
        </w:tc>
      </w:tr>
      <w:tr w:rsidR="000A2989" w:rsidRPr="008E20EC" w:rsidTr="00DF29E4">
        <w:trPr>
          <w:trHeight w:val="5037"/>
        </w:trPr>
        <w:tc>
          <w:tcPr>
            <w:tcW w:w="593" w:type="dxa"/>
            <w:vAlign w:val="center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E20EC">
              <w:rPr>
                <w:sz w:val="26"/>
                <w:szCs w:val="26"/>
              </w:rPr>
              <w:t>1</w:t>
            </w:r>
          </w:p>
        </w:tc>
        <w:tc>
          <w:tcPr>
            <w:tcW w:w="2822" w:type="dxa"/>
            <w:vAlign w:val="center"/>
          </w:tcPr>
          <w:p w:rsidR="000A2989" w:rsidRDefault="000A2989" w:rsidP="00DF29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bột</w:t>
            </w:r>
            <w:proofErr w:type="spellEnd"/>
            <w:r>
              <w:rPr>
                <w:color w:val="000000"/>
              </w:rPr>
              <w:t xml:space="preserve"> vi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</w:t>
            </w:r>
            <w:proofErr w:type="spellEnd"/>
            <w:r>
              <w:rPr>
                <w:color w:val="000000"/>
              </w:rPr>
              <w:t xml:space="preserve"> 06 - 59 </w:t>
            </w:r>
            <w:proofErr w:type="spellStart"/>
            <w:r>
              <w:rPr>
                <w:color w:val="000000"/>
              </w:rPr>
              <w:t>tháng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thấp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còi</w:t>
            </w:r>
            <w:proofErr w:type="spellEnd"/>
            <w:r>
              <w:rPr>
                <w:color w:val="000000"/>
              </w:rPr>
              <w:t>.</w:t>
            </w:r>
          </w:p>
          <w:p w:rsidR="000A2989" w:rsidRPr="0099278E" w:rsidRDefault="000A2989" w:rsidP="00DF29E4">
            <w:pPr>
              <w:rPr>
                <w:b/>
                <w:i/>
              </w:rPr>
            </w:pPr>
            <w:r w:rsidRPr="0099278E">
              <w:rPr>
                <w:i/>
              </w:rPr>
              <w:br/>
            </w:r>
          </w:p>
        </w:tc>
        <w:tc>
          <w:tcPr>
            <w:tcW w:w="4233" w:type="dxa"/>
            <w:vAlign w:val="center"/>
          </w:tcPr>
          <w:p w:rsidR="000A2989" w:rsidRPr="00630C77" w:rsidRDefault="000A2989" w:rsidP="00DF29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 xml:space="preserve"> 01 </w:t>
            </w:r>
            <w:proofErr w:type="spellStart"/>
            <w:r>
              <w:rPr>
                <w:color w:val="000000"/>
              </w:rPr>
              <w:t>gói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vitamin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Vitamin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/>
              <w:t xml:space="preserve">- Vitamin A: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 300µg( </w:t>
            </w:r>
            <w:proofErr w:type="spellStart"/>
            <w:r>
              <w:rPr>
                <w:color w:val="000000"/>
              </w:rPr>
              <w:t>liều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>).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Ngưỡng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400µg</w:t>
            </w:r>
            <w:r>
              <w:rPr>
                <w:color w:val="000000"/>
              </w:rPr>
              <w:br/>
              <w:t xml:space="preserve">- </w:t>
            </w:r>
            <w:proofErr w:type="spellStart"/>
            <w:r>
              <w:rPr>
                <w:color w:val="000000"/>
              </w:rPr>
              <w:t>Sắt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10-12,5 mg.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Ngưỡng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thiểu</w:t>
            </w:r>
            <w:proofErr w:type="spellEnd"/>
            <w:r>
              <w:rPr>
                <w:color w:val="000000"/>
              </w:rPr>
              <w:t xml:space="preserve"> 7,1mg-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14,3 mg</w:t>
            </w:r>
            <w:r>
              <w:rPr>
                <w:color w:val="000000"/>
              </w:rPr>
              <w:br/>
              <w:t xml:space="preserve">- </w:t>
            </w:r>
            <w:proofErr w:type="spellStart"/>
            <w:r>
              <w:rPr>
                <w:color w:val="000000"/>
              </w:rPr>
              <w:t>Kẽm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5mg.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Ngưỡng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thiểu</w:t>
            </w:r>
            <w:proofErr w:type="spellEnd"/>
            <w:r>
              <w:rPr>
                <w:color w:val="000000"/>
              </w:rPr>
              <w:t xml:space="preserve"> 2,3mg -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7mg </w:t>
            </w:r>
          </w:p>
        </w:tc>
        <w:tc>
          <w:tcPr>
            <w:tcW w:w="1028" w:type="dxa"/>
            <w:vAlign w:val="center"/>
          </w:tcPr>
          <w:p w:rsidR="000A2989" w:rsidRPr="008E20EC" w:rsidRDefault="000A2989" w:rsidP="00DF29E4">
            <w:pPr>
              <w:jc w:val="center"/>
            </w:pPr>
            <w:proofErr w:type="spellStart"/>
            <w:r>
              <w:t>Gói</w:t>
            </w:r>
            <w:proofErr w:type="spellEnd"/>
          </w:p>
        </w:tc>
        <w:tc>
          <w:tcPr>
            <w:tcW w:w="1229" w:type="dxa"/>
            <w:vAlign w:val="center"/>
          </w:tcPr>
          <w:p w:rsidR="000A2989" w:rsidRPr="008E20EC" w:rsidRDefault="000A2989" w:rsidP="00DF29E4">
            <w:pPr>
              <w:jc w:val="center"/>
            </w:pPr>
            <w:r>
              <w:t>67.200</w:t>
            </w:r>
          </w:p>
        </w:tc>
      </w:tr>
      <w:tr w:rsidR="000A2989" w:rsidRPr="008E20EC" w:rsidTr="00DF29E4">
        <w:trPr>
          <w:trHeight w:val="1331"/>
        </w:trPr>
        <w:tc>
          <w:tcPr>
            <w:tcW w:w="593" w:type="dxa"/>
            <w:vAlign w:val="center"/>
          </w:tcPr>
          <w:p w:rsidR="000A2989" w:rsidRPr="008E20EC" w:rsidRDefault="000A2989" w:rsidP="00DF29E4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E20EC">
              <w:rPr>
                <w:sz w:val="26"/>
                <w:szCs w:val="26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989" w:rsidRDefault="000A2989" w:rsidP="00DF29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vi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dưới</w:t>
            </w:r>
            <w:proofErr w:type="spellEnd"/>
            <w:r>
              <w:rPr>
                <w:color w:val="000000"/>
              </w:rPr>
              <w:t xml:space="preserve"> 16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989" w:rsidRDefault="000A2989" w:rsidP="00DF29E4">
            <w:pPr>
              <w:spacing w:line="26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dưỡng</w:t>
            </w:r>
            <w:proofErr w:type="spellEnd"/>
            <w:r>
              <w:rPr>
                <w:color w:val="000000"/>
              </w:rPr>
              <w:t xml:space="preserve"> 01 </w:t>
            </w:r>
            <w:proofErr w:type="spellStart"/>
            <w:r>
              <w:rPr>
                <w:color w:val="000000"/>
              </w:rPr>
              <w:t>gói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vitamin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khoáng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chất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Vitamin </w:t>
            </w:r>
            <w:proofErr w:type="spellStart"/>
            <w:r>
              <w:rPr>
                <w:color w:val="000000"/>
              </w:rPr>
              <w:t>cơ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bản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>:</w:t>
            </w:r>
            <w:r>
              <w:rPr>
                <w:color w:val="000000"/>
              </w:rPr>
              <w:br w:type="page"/>
            </w:r>
          </w:p>
          <w:p w:rsidR="000A2989" w:rsidRDefault="000A2989" w:rsidP="00DF29E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- Vitamin A: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 300</w:t>
            </w:r>
            <w:proofErr w:type="gramEnd"/>
            <w:r>
              <w:rPr>
                <w:color w:val="000000"/>
              </w:rPr>
              <w:t>µg(</w:t>
            </w:r>
            <w:proofErr w:type="spellStart"/>
            <w:r>
              <w:rPr>
                <w:color w:val="000000"/>
              </w:rPr>
              <w:t>liều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>).</w:t>
            </w:r>
          </w:p>
          <w:p w:rsidR="000A2989" w:rsidRDefault="000A2989" w:rsidP="00DF29E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Ngưỡng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500µg</w:t>
            </w:r>
            <w:r>
              <w:rPr>
                <w:color w:val="000000"/>
              </w:rPr>
              <w:br w:type="page"/>
            </w:r>
          </w:p>
          <w:p w:rsidR="000A2989" w:rsidRDefault="000A2989" w:rsidP="00DF29E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</w:rPr>
              <w:t>Sắt</w:t>
            </w:r>
            <w:proofErr w:type="spellEnd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12,5-30 mg.</w:t>
            </w:r>
          </w:p>
          <w:p w:rsidR="000A2989" w:rsidRDefault="000A2989" w:rsidP="00DF29E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Ngưỡng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thiểu</w:t>
            </w:r>
            <w:proofErr w:type="spellEnd"/>
            <w:r>
              <w:rPr>
                <w:color w:val="000000"/>
              </w:rPr>
              <w:t xml:space="preserve"> 12,5mg-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35,6 mg</w:t>
            </w:r>
          </w:p>
          <w:p w:rsidR="000A2989" w:rsidRDefault="000A2989" w:rsidP="00DF29E4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br w:type="page"/>
              <w:t xml:space="preserve">- </w:t>
            </w:r>
            <w:proofErr w:type="spellStart"/>
            <w:r>
              <w:rPr>
                <w:color w:val="000000"/>
              </w:rPr>
              <w:t>Kẽm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lượng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nghị</w:t>
            </w:r>
            <w:proofErr w:type="spellEnd"/>
            <w:r>
              <w:rPr>
                <w:color w:val="000000"/>
              </w:rPr>
              <w:t xml:space="preserve"> 5mg.</w:t>
            </w:r>
            <w:r>
              <w:rPr>
                <w:color w:val="000000"/>
              </w:rPr>
              <w:br w:type="page"/>
            </w:r>
            <w:proofErr w:type="spellStart"/>
            <w:r>
              <w:rPr>
                <w:color w:val="000000"/>
              </w:rPr>
              <w:t>Ngưỡng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thiểu</w:t>
            </w:r>
            <w:proofErr w:type="spellEnd"/>
            <w:r>
              <w:rPr>
                <w:color w:val="000000"/>
              </w:rPr>
              <w:t xml:space="preserve"> 4,5mg - </w:t>
            </w:r>
            <w:proofErr w:type="spellStart"/>
            <w:r>
              <w:rPr>
                <w:color w:val="000000"/>
              </w:rPr>
              <w:t>tối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đa</w:t>
            </w:r>
            <w:proofErr w:type="spellEnd"/>
            <w:r>
              <w:rPr>
                <w:color w:val="000000"/>
              </w:rPr>
              <w:t xml:space="preserve"> 12mg </w:t>
            </w:r>
          </w:p>
          <w:p w:rsidR="000A2989" w:rsidRDefault="000A2989" w:rsidP="00DF29E4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0A2989" w:rsidRPr="008E20EC" w:rsidRDefault="000A2989" w:rsidP="00DF29E4">
            <w:pPr>
              <w:jc w:val="center"/>
            </w:pPr>
            <w:proofErr w:type="spellStart"/>
            <w:r>
              <w:t>Gói</w:t>
            </w:r>
            <w:proofErr w:type="spellEnd"/>
          </w:p>
        </w:tc>
        <w:tc>
          <w:tcPr>
            <w:tcW w:w="1229" w:type="dxa"/>
            <w:vAlign w:val="center"/>
          </w:tcPr>
          <w:p w:rsidR="000A2989" w:rsidRPr="00F275AF" w:rsidRDefault="000A2989" w:rsidP="00DF29E4">
            <w:pPr>
              <w:jc w:val="center"/>
            </w:pPr>
            <w:r w:rsidRPr="00F275AF">
              <w:t>14</w:t>
            </w:r>
            <w:r>
              <w:t>0</w:t>
            </w:r>
            <w:r w:rsidRPr="00F275AF">
              <w:t>.690</w:t>
            </w:r>
          </w:p>
        </w:tc>
      </w:tr>
    </w:tbl>
    <w:p w:rsidR="000455E5" w:rsidRDefault="000455E5"/>
    <w:sectPr w:rsidR="000455E5" w:rsidSect="000A2989">
      <w:pgSz w:w="12240" w:h="15840" w:code="1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8D"/>
    <w:rsid w:val="000455E5"/>
    <w:rsid w:val="000A2989"/>
    <w:rsid w:val="00946C8D"/>
    <w:rsid w:val="00A1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E6A4B"/>
  <w15:chartTrackingRefBased/>
  <w15:docId w15:val="{2FB473BA-EEA4-498D-981B-08D28DAE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9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2024-05-24T07:06:00Z</dcterms:created>
  <dcterms:modified xsi:type="dcterms:W3CDTF">2024-05-24T07:06:00Z</dcterms:modified>
</cp:coreProperties>
</file>